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4C3" w:rsidRDefault="007B092D" w:rsidP="007A1FC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3</w:t>
      </w:r>
      <w:r w:rsidR="009D44C3">
        <w:rPr>
          <w:rFonts w:cs="Arial"/>
          <w:b/>
          <w:sz w:val="28"/>
          <w:szCs w:val="28"/>
        </w:rPr>
        <w:t xml:space="preserve"> – u</w:t>
      </w:r>
      <w:r w:rsidR="009D44C3" w:rsidRPr="00424034">
        <w:rPr>
          <w:rFonts w:cs="Arial"/>
          <w:b/>
          <w:sz w:val="28"/>
          <w:szCs w:val="28"/>
        </w:rPr>
        <w:t xml:space="preserve">rządzenie wielofunkcyjne </w:t>
      </w:r>
      <w:r w:rsidR="00BB18C8">
        <w:rPr>
          <w:rFonts w:cs="Arial"/>
          <w:b/>
          <w:sz w:val="28"/>
          <w:szCs w:val="28"/>
        </w:rPr>
        <w:t>laserowe</w:t>
      </w:r>
      <w:r w:rsidR="000936C2">
        <w:rPr>
          <w:rFonts w:cs="Arial"/>
          <w:b/>
          <w:sz w:val="28"/>
          <w:szCs w:val="28"/>
        </w:rPr>
        <w:t xml:space="preserve"> </w:t>
      </w:r>
      <w:r w:rsidR="00BB18C8">
        <w:rPr>
          <w:rFonts w:cs="Arial"/>
          <w:b/>
          <w:sz w:val="28"/>
          <w:szCs w:val="28"/>
        </w:rPr>
        <w:t xml:space="preserve">kolor </w:t>
      </w:r>
      <w:r w:rsidR="00A1570D">
        <w:rPr>
          <w:rFonts w:cs="Arial"/>
          <w:b/>
          <w:sz w:val="28"/>
          <w:szCs w:val="28"/>
        </w:rPr>
        <w:t>A</w:t>
      </w:r>
      <w:r w:rsidR="007A327E">
        <w:rPr>
          <w:rFonts w:cs="Arial"/>
          <w:b/>
          <w:sz w:val="28"/>
          <w:szCs w:val="28"/>
        </w:rPr>
        <w:t>4</w:t>
      </w:r>
      <w:r w:rsidR="00A1570D">
        <w:rPr>
          <w:rFonts w:cs="Arial"/>
          <w:b/>
          <w:sz w:val="28"/>
          <w:szCs w:val="28"/>
        </w:rPr>
        <w:t xml:space="preserve"> </w:t>
      </w:r>
      <w:r w:rsidR="00907050">
        <w:rPr>
          <w:rFonts w:cs="Arial"/>
          <w:b/>
          <w:sz w:val="28"/>
          <w:szCs w:val="28"/>
        </w:rPr>
        <w:t xml:space="preserve"> </w:t>
      </w:r>
      <w:r w:rsidR="007E361D">
        <w:rPr>
          <w:rFonts w:cs="Arial"/>
          <w:b/>
          <w:sz w:val="28"/>
          <w:szCs w:val="28"/>
        </w:rPr>
        <w:t>typ A</w:t>
      </w:r>
      <w:r w:rsidR="009D44C3">
        <w:rPr>
          <w:rFonts w:cs="Arial"/>
          <w:b/>
          <w:sz w:val="28"/>
          <w:szCs w:val="28"/>
        </w:rPr>
        <w:t xml:space="preserve">– </w:t>
      </w:r>
      <w:r w:rsidR="00064F99">
        <w:rPr>
          <w:rFonts w:cs="Arial"/>
          <w:b/>
          <w:sz w:val="28"/>
          <w:szCs w:val="28"/>
        </w:rPr>
        <w:t>5</w:t>
      </w:r>
      <w:r w:rsidR="009D44C3">
        <w:rPr>
          <w:rFonts w:cs="Arial"/>
          <w:b/>
          <w:sz w:val="28"/>
          <w:szCs w:val="28"/>
        </w:rPr>
        <w:t xml:space="preserve"> szt. </w:t>
      </w:r>
    </w:p>
    <w:p w:rsidR="009D44C3" w:rsidRDefault="00381744" w:rsidP="009D44C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dodatkowym kompletem tonerów tego samego producenta co urządzenie (wydajność tonerów czarny/kolory </w:t>
      </w:r>
      <w:r w:rsidR="00236E77">
        <w:rPr>
          <w:rFonts w:cs="Arial"/>
          <w:b/>
          <w:sz w:val="28"/>
          <w:szCs w:val="28"/>
        </w:rPr>
        <w:t xml:space="preserve">min. </w:t>
      </w:r>
      <w:r>
        <w:rPr>
          <w:rFonts w:cs="Arial"/>
          <w:b/>
          <w:sz w:val="28"/>
          <w:szCs w:val="28"/>
        </w:rPr>
        <w:t>1000 str.</w:t>
      </w:r>
      <w:r w:rsidR="00236E77">
        <w:rPr>
          <w:rFonts w:cs="Arial"/>
          <w:b/>
          <w:sz w:val="28"/>
          <w:szCs w:val="28"/>
        </w:rPr>
        <w:t xml:space="preserve"> A4</w:t>
      </w:r>
      <w:r>
        <w:rPr>
          <w:rFonts w:cs="Arial"/>
          <w:b/>
          <w:sz w:val="28"/>
          <w:szCs w:val="28"/>
        </w:rPr>
        <w:t>)</w:t>
      </w:r>
    </w:p>
    <w:p w:rsidR="00143FA2" w:rsidRDefault="00143FA2" w:rsidP="009D44C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143FA2" w:rsidRDefault="00143FA2" w:rsidP="009D44C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bookmarkStart w:id="0" w:name="_GoBack"/>
      <w:r>
        <w:rPr>
          <w:rFonts w:cs="Arial"/>
          <w:b/>
          <w:sz w:val="28"/>
          <w:szCs w:val="28"/>
        </w:rPr>
        <w:t>Nazwa/model………………</w:t>
      </w:r>
    </w:p>
    <w:bookmarkEnd w:id="0"/>
    <w:p w:rsidR="009D44C3" w:rsidRPr="0023215C" w:rsidRDefault="009D44C3" w:rsidP="009D44C3">
      <w:pPr>
        <w:spacing w:after="0" w:line="240" w:lineRule="auto"/>
        <w:ind w:left="360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</w:pPr>
            <w:r w:rsidRPr="00FF7301"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9D44C3" w:rsidP="00E56C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wielofunkcyjne </w:t>
            </w:r>
            <w:r w:rsidR="00381744">
              <w:rPr>
                <w:rFonts w:asciiTheme="majorHAnsi" w:hAnsiTheme="majorHAnsi"/>
                <w:noProof/>
                <w:sz w:val="24"/>
                <w:szCs w:val="24"/>
              </w:rPr>
              <w:t>laserowe drukarka/kopiarka/skaner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/faks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Zastosowanie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ED4DEB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do zastosowań biurowych o 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średinej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obciążalności 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do 5</w:t>
            </w:r>
            <w:r w:rsidR="00236E77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000 stron na miesiąc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– drukowanie, kopio</w:t>
            </w:r>
            <w:r w:rsidR="00E56C4C">
              <w:rPr>
                <w:rFonts w:asciiTheme="majorHAnsi" w:hAnsiTheme="majorHAnsi"/>
                <w:noProof/>
                <w:sz w:val="24"/>
                <w:szCs w:val="24"/>
              </w:rPr>
              <w:t xml:space="preserve">wanie, skanowanie </w:t>
            </w:r>
          </w:p>
          <w:p w:rsidR="009D44C3" w:rsidRPr="00FF7301" w:rsidRDefault="009D44C3" w:rsidP="006A219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DRUKARKA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363F">
              <w:rPr>
                <w:rFonts w:asciiTheme="majorHAnsi" w:hAnsiTheme="majorHAnsi"/>
                <w:noProof/>
                <w:sz w:val="24"/>
                <w:szCs w:val="24"/>
              </w:rPr>
              <w:t>Jakość druku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Default="00CF6E42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="004435B0">
              <w:rPr>
                <w:rFonts w:asciiTheme="majorHAnsi" w:hAnsiTheme="majorHAnsi"/>
                <w:noProof/>
                <w:sz w:val="24"/>
                <w:szCs w:val="24"/>
              </w:rPr>
              <w:t>/</w:t>
            </w:r>
            <w:r w:rsidR="00A371B6">
              <w:rPr>
                <w:rFonts w:asciiTheme="majorHAnsi" w:hAnsiTheme="majorHAnsi"/>
                <w:noProof/>
                <w:sz w:val="24"/>
                <w:szCs w:val="24"/>
              </w:rPr>
              <w:t>Kolor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 M</w:t>
            </w:r>
            <w:r w:rsidR="00157DDB" w:rsidRPr="00FF7301">
              <w:rPr>
                <w:rFonts w:asciiTheme="majorHAnsi" w:hAnsiTheme="majorHAnsi"/>
                <w:noProof/>
                <w:sz w:val="24"/>
                <w:szCs w:val="24"/>
              </w:rPr>
              <w:t>inimum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="00BC0FD3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4470BA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ED4DEB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="004470BA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0 dpi</w:t>
            </w:r>
          </w:p>
          <w:p w:rsidR="00A371B6" w:rsidRPr="00FF7301" w:rsidRDefault="00A371B6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4DEB" w:rsidRDefault="009D44C3" w:rsidP="00ED4DEB">
            <w:pPr>
              <w:pStyle w:val="Nagwek5"/>
              <w:shd w:val="clear" w:color="auto" w:fill="FFFFFF"/>
              <w:spacing w:before="0"/>
              <w:rPr>
                <w:rFonts w:ascii="Helvetica" w:eastAsia="Times New Roman" w:hAnsi="Helvetica" w:cs="Helvetica"/>
                <w:color w:val="353535"/>
              </w:rPr>
            </w:pPr>
            <w:r>
              <w:rPr>
                <w:noProof/>
                <w:sz w:val="24"/>
                <w:szCs w:val="24"/>
              </w:rPr>
              <w:t>Szybkość wydruku</w:t>
            </w:r>
            <w:r w:rsidR="005226F8">
              <w:rPr>
                <w:noProof/>
                <w:sz w:val="24"/>
                <w:szCs w:val="24"/>
              </w:rPr>
              <w:t xml:space="preserve"> </w:t>
            </w:r>
          </w:p>
          <w:p w:rsidR="009D44C3" w:rsidRPr="00751785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olor Minimum 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30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str.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 xml:space="preserve"> A4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/min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,</w:t>
            </w:r>
          </w:p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Minimum 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30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str.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A4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/min</w:t>
            </w:r>
          </w:p>
          <w:p w:rsidR="009D44C3" w:rsidRPr="00FF7301" w:rsidRDefault="009D44C3" w:rsidP="004435B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Technologia druku</w:t>
            </w:r>
            <w:r w:rsidR="00CF6E42">
              <w:rPr>
                <w:rFonts w:asciiTheme="majorHAnsi" w:hAnsiTheme="majorHAnsi"/>
                <w:noProof/>
                <w:sz w:val="24"/>
                <w:szCs w:val="24"/>
              </w:rPr>
              <w:t xml:space="preserve"> / Format</w:t>
            </w:r>
          </w:p>
        </w:tc>
        <w:tc>
          <w:tcPr>
            <w:tcW w:w="5812" w:type="dxa"/>
            <w:shd w:val="clear" w:color="auto" w:fill="auto"/>
          </w:tcPr>
          <w:p w:rsidR="009D44C3" w:rsidRDefault="00DA53B2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Laserowa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/ A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</w:p>
          <w:p w:rsidR="005B4228" w:rsidRPr="00FF7301" w:rsidRDefault="005B4228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8B0060" w:rsidP="008B0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Automatyczny d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ruk dwustronny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ED4DEB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4470BA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Dodatkowe wymagania</w:t>
            </w:r>
          </w:p>
        </w:tc>
        <w:tc>
          <w:tcPr>
            <w:tcW w:w="5812" w:type="dxa"/>
            <w:shd w:val="clear" w:color="auto" w:fill="auto"/>
          </w:tcPr>
          <w:p w:rsidR="009D44C3" w:rsidRDefault="00DA53B2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- Pamieć min 512MB</w:t>
            </w:r>
          </w:p>
          <w:p w:rsidR="00DA53B2" w:rsidRDefault="00DA53B2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73B38" w:rsidRPr="00D523B1" w:rsidRDefault="00F73B38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SKANER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/ Szybkość</w:t>
            </w:r>
          </w:p>
        </w:tc>
        <w:tc>
          <w:tcPr>
            <w:tcW w:w="5812" w:type="dxa"/>
            <w:shd w:val="clear" w:color="auto" w:fill="auto"/>
          </w:tcPr>
          <w:p w:rsidR="00D523B1" w:rsidRPr="00FF7301" w:rsidRDefault="009D44C3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="00D523B1"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120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dpi</w:t>
            </w:r>
            <w:r w:rsidR="002E032D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D3770" w:rsidRPr="00FF7301" w:rsidRDefault="000D3770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10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Skanowanie </w:t>
            </w:r>
          </w:p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2-stronne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6A219F" w:rsidP="005B4228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6A219F" w:rsidP="005B422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Inne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DA53B2" w:rsidP="006A219F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DA53B2">
              <w:rPr>
                <w:rFonts w:asciiTheme="majorHAnsi" w:hAnsiTheme="majorHAnsi"/>
                <w:noProof/>
                <w:sz w:val="24"/>
                <w:szCs w:val="24"/>
              </w:rPr>
              <w:t>Skanowanie do pamięci USB, wiadomości e-mail, OCR, obrazu i pliku, Skanowanie do folderu sieciowego (SMB)*, FTP, SFTP,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 xml:space="preserve"> skanowanie do chmury (one Drive i Google Drive, DropBox)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edycji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A371B6" w:rsidRDefault="005226F8" w:rsidP="006A219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J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PEG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, tiff, pdf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>, XPS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KOPIARKA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13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14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9D44C3" w:rsidRPr="00751785" w:rsidRDefault="006A219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600x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>15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Szybkość kopiowania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przy </w:t>
            </w:r>
          </w:p>
        </w:tc>
        <w:tc>
          <w:tcPr>
            <w:tcW w:w="5812" w:type="dxa"/>
            <w:shd w:val="clear" w:color="auto" w:fill="auto"/>
          </w:tcPr>
          <w:p w:rsidR="009D44C3" w:rsidRPr="00751785" w:rsidRDefault="006A219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 2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kopi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>i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/min 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 xml:space="preserve">-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mono i kolor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Tryby kopiowania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Tekst,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zdjęcia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obrazy drukowane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Dwustronne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78B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 automatyczne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18.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78B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Max 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Liczba kopii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9D78B3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999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OGÓLNE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19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Pojemność podajników</w:t>
            </w:r>
          </w:p>
        </w:tc>
        <w:tc>
          <w:tcPr>
            <w:tcW w:w="5812" w:type="dxa"/>
            <w:shd w:val="clear" w:color="auto" w:fill="auto"/>
          </w:tcPr>
          <w:p w:rsidR="00C7050F" w:rsidRDefault="00C7050F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Ilośc podajników - min 3</w:t>
            </w:r>
          </w:p>
          <w:p w:rsidR="00C7050F" w:rsidRDefault="00C7050F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ADF – Tak, minimum 5 ark A4</w:t>
            </w:r>
          </w:p>
          <w:p w:rsidR="009D44C3" w:rsidRDefault="009D78B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Główny </w:t>
            </w:r>
            <w:r w:rsidR="00F73B38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249</w:t>
            </w:r>
            <w:r w:rsid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 ark</w:t>
            </w:r>
          </w:p>
          <w:p w:rsidR="00087413" w:rsidRDefault="009D78B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Odbiornik papieru min 150 ark.</w:t>
            </w:r>
          </w:p>
          <w:p w:rsidR="00087413" w:rsidRPr="00AC5C74" w:rsidRDefault="0008741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20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FF7301">
              <w:rPr>
                <w:rFonts w:asciiTheme="majorHAnsi" w:hAnsiTheme="majorHAnsi"/>
                <w:noProof/>
                <w:sz w:val="24"/>
                <w:szCs w:val="24"/>
              </w:rPr>
              <w:t>/nośniki</w:t>
            </w:r>
          </w:p>
        </w:tc>
        <w:tc>
          <w:tcPr>
            <w:tcW w:w="5812" w:type="dxa"/>
            <w:shd w:val="clear" w:color="auto" w:fill="auto"/>
          </w:tcPr>
          <w:p w:rsidR="00FF7301" w:rsidRPr="007B092D" w:rsidRDefault="006F037D" w:rsidP="00942A5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7B092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Formaty</w:t>
            </w:r>
          </w:p>
          <w:p w:rsidR="00C7050F" w:rsidRPr="007B092D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7B092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A4</w:t>
            </w:r>
          </w:p>
          <w:p w:rsidR="00C7050F" w:rsidRPr="007B092D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7B092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Letter</w:t>
            </w:r>
          </w:p>
          <w:p w:rsidR="00C7050F" w:rsidRPr="007B092D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7B092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Legal</w:t>
            </w:r>
          </w:p>
          <w:p w:rsidR="00C7050F" w:rsidRPr="007B092D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7B092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A5</w:t>
            </w:r>
          </w:p>
          <w:p w:rsidR="00C7050F" w:rsidRPr="007B092D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7B092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A6</w:t>
            </w:r>
          </w:p>
          <w:p w:rsidR="00C7050F" w:rsidRPr="007B092D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7B092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B5 (JIS, ISO)</w:t>
            </w:r>
          </w:p>
          <w:p w:rsidR="00C7050F" w:rsidRPr="007B092D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7B092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B6 (JIS)</w:t>
            </w:r>
          </w:p>
          <w:p w:rsidR="00C7050F" w:rsidRPr="00C7050F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7050F">
              <w:rPr>
                <w:rFonts w:asciiTheme="majorHAnsi" w:hAnsiTheme="majorHAnsi"/>
                <w:noProof/>
                <w:sz w:val="24"/>
                <w:szCs w:val="24"/>
              </w:rPr>
              <w:t>Folio</w:t>
            </w:r>
          </w:p>
          <w:p w:rsidR="00F013EF" w:rsidRDefault="00C7050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7050F">
              <w:rPr>
                <w:rFonts w:asciiTheme="majorHAnsi" w:hAnsiTheme="majorHAnsi"/>
                <w:noProof/>
                <w:sz w:val="24"/>
                <w:szCs w:val="24"/>
              </w:rPr>
              <w:t>koperty (COM-10, DL, C5, Monarch)</w:t>
            </w:r>
          </w:p>
          <w:p w:rsidR="00F013EF" w:rsidRPr="00F73B38" w:rsidRDefault="00F013E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117C62" w:rsidRDefault="00BC0FD3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>o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śn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iki std. </w:t>
            </w:r>
            <w:r w:rsidR="00273D8D">
              <w:rPr>
                <w:rFonts w:asciiTheme="majorHAnsi" w:hAnsiTheme="majorHAnsi"/>
                <w:noProof/>
                <w:sz w:val="24"/>
                <w:szCs w:val="24"/>
              </w:rPr>
              <w:t xml:space="preserve">Od 64 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do 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>163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 g/m2</w:t>
            </w:r>
          </w:p>
          <w:p w:rsidR="00593E87" w:rsidRDefault="00593E87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78B3" w:rsidRDefault="00F73B38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Papier zwykły , fotograficzny , koperty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 xml:space="preserve">, etykiety, papier błyszczący, </w:t>
            </w:r>
          </w:p>
          <w:p w:rsidR="00C7050F" w:rsidRDefault="00C7050F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Standardowe języki minimum: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 xml:space="preserve">PCL </w:t>
            </w:r>
            <w:r w:rsidR="00C7050F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 xml:space="preserve">, 5e, </w:t>
            </w: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5c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PCL 6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PDF</w:t>
            </w:r>
            <w:r w:rsidRPr="009D78B3"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  <w:t> (1.7)</w:t>
            </w:r>
          </w:p>
          <w:p w:rsidR="009D78B3" w:rsidRPr="00377E0A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7B092D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Pojemności podajników</w:t>
            </w:r>
          </w:p>
        </w:tc>
        <w:tc>
          <w:tcPr>
            <w:tcW w:w="5812" w:type="dxa"/>
            <w:shd w:val="clear" w:color="auto" w:fill="auto"/>
          </w:tcPr>
          <w:p w:rsidR="009D44C3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Główny min 24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arkuszy A4</w:t>
            </w:r>
          </w:p>
          <w:p w:rsidR="005B4228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ADF – Tak min 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>50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arkuszy</w:t>
            </w:r>
          </w:p>
          <w:p w:rsidR="005B4228" w:rsidRPr="00377E0A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7B092D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Interfejsy/ Złacza</w:t>
            </w:r>
          </w:p>
        </w:tc>
        <w:tc>
          <w:tcPr>
            <w:tcW w:w="5812" w:type="dxa"/>
            <w:shd w:val="clear" w:color="auto" w:fill="auto"/>
          </w:tcPr>
          <w:p w:rsidR="00871D74" w:rsidRPr="007B092D" w:rsidRDefault="00871D74" w:rsidP="00871D7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7B092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USB </w:t>
            </w:r>
          </w:p>
          <w:p w:rsidR="00A371B6" w:rsidRPr="007B092D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7B092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Lan</w:t>
            </w:r>
          </w:p>
          <w:p w:rsidR="005B4228" w:rsidRPr="007B092D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7B092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WiFi</w:t>
            </w:r>
          </w:p>
          <w:p w:rsidR="005B4228" w:rsidRPr="007B092D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7B092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Wi-Fi Direct</w:t>
            </w:r>
          </w:p>
          <w:p w:rsidR="00C7050F" w:rsidRPr="00A371B6" w:rsidRDefault="00C7050F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NFC</w:t>
            </w:r>
          </w:p>
          <w:p w:rsidR="005B4228" w:rsidRPr="00FF7301" w:rsidRDefault="005B4228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7B092D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812" w:type="dxa"/>
            <w:shd w:val="clear" w:color="auto" w:fill="auto"/>
          </w:tcPr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273D8D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aga: nie więcej niż </w:t>
            </w:r>
            <w:r w:rsidR="00886030">
              <w:rPr>
                <w:rFonts w:asciiTheme="majorHAnsi" w:hAnsiTheme="majorHAnsi"/>
                <w:noProof/>
                <w:sz w:val="24"/>
                <w:szCs w:val="24"/>
              </w:rPr>
              <w:t>22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kg</w:t>
            </w:r>
            <w:r w:rsidR="000936C2">
              <w:rPr>
                <w:rFonts w:asciiTheme="majorHAnsi" w:hAnsiTheme="majorHAnsi"/>
                <w:noProof/>
                <w:sz w:val="24"/>
                <w:szCs w:val="24"/>
              </w:rPr>
              <w:t xml:space="preserve"> netto</w:t>
            </w:r>
            <w:r w:rsidR="004470BA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Urządzenie musi być fabrycznie nowe (zamawiający nie dopuszcza urządzeń refurbished).</w:t>
            </w:r>
          </w:p>
          <w:p w:rsidR="00087413" w:rsidRDefault="0008741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9D44C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t>W zestawie: kabel USB, zestaw  t</w:t>
            </w:r>
            <w:r w:rsidR="00886030">
              <w:rPr>
                <w:rFonts w:asciiTheme="majorHAnsi" w:hAnsiTheme="majorHAnsi"/>
                <w:noProof/>
                <w:sz w:val="24"/>
                <w:szCs w:val="24"/>
              </w:rPr>
              <w:t>oneró</w:t>
            </w:r>
            <w:r w:rsidR="00593E87">
              <w:rPr>
                <w:rFonts w:asciiTheme="majorHAnsi" w:hAnsiTheme="majorHAnsi"/>
                <w:noProof/>
                <w:sz w:val="24"/>
                <w:szCs w:val="24"/>
              </w:rPr>
              <w:t>w</w:t>
            </w:r>
            <w:r w:rsidR="000C26C4">
              <w:rPr>
                <w:rFonts w:asciiTheme="majorHAnsi" w:hAnsiTheme="majorHAnsi"/>
                <w:noProof/>
                <w:sz w:val="24"/>
                <w:szCs w:val="24"/>
              </w:rPr>
              <w:t xml:space="preserve"> dołączonych przez producenta</w:t>
            </w: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t>, kabel zasilający.</w:t>
            </w: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0D3770" w:rsidRDefault="006A219F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Mozliwośc wysyłania/odbierania faxów w kolorze</w:t>
            </w:r>
          </w:p>
          <w:p w:rsidR="009D78B3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78B3" w:rsidRPr="009D78B3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D78B3">
              <w:rPr>
                <w:rFonts w:asciiTheme="majorHAnsi" w:hAnsiTheme="majorHAnsi"/>
                <w:noProof/>
                <w:sz w:val="24"/>
                <w:szCs w:val="24"/>
              </w:rPr>
              <w:t xml:space="preserve">Kolorowy ekran dotykowy </w:t>
            </w:r>
            <w:r w:rsidR="00886030">
              <w:rPr>
                <w:rFonts w:asciiTheme="majorHAnsi" w:hAnsiTheme="majorHAnsi"/>
                <w:noProof/>
                <w:sz w:val="24"/>
                <w:szCs w:val="24"/>
              </w:rPr>
              <w:t xml:space="preserve">LCD </w:t>
            </w:r>
            <w:r w:rsidRPr="009D78B3">
              <w:rPr>
                <w:rFonts w:asciiTheme="majorHAnsi" w:hAnsiTheme="majorHAnsi"/>
                <w:noProof/>
                <w:sz w:val="24"/>
                <w:szCs w:val="24"/>
              </w:rPr>
              <w:t xml:space="preserve">o przekątnej minimum </w:t>
            </w:r>
            <w:r w:rsidR="00886030">
              <w:rPr>
                <w:rFonts w:asciiTheme="majorHAnsi" w:hAnsiTheme="majorHAnsi"/>
                <w:noProof/>
                <w:sz w:val="24"/>
                <w:szCs w:val="24"/>
              </w:rPr>
              <w:t>8,5</w:t>
            </w:r>
            <w:r w:rsidRPr="009D78B3">
              <w:rPr>
                <w:rFonts w:asciiTheme="majorHAnsi" w:hAnsiTheme="majorHAnsi"/>
                <w:noProof/>
                <w:sz w:val="24"/>
                <w:szCs w:val="24"/>
              </w:rPr>
              <w:t xml:space="preserve"> cm</w:t>
            </w:r>
          </w:p>
          <w:p w:rsidR="009D78B3" w:rsidRPr="00377E0A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2</w:t>
            </w:r>
            <w:r w:rsidR="007B092D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systemy operacyjne</w:t>
            </w:r>
          </w:p>
        </w:tc>
        <w:tc>
          <w:tcPr>
            <w:tcW w:w="5812" w:type="dxa"/>
            <w:shd w:val="clear" w:color="auto" w:fill="auto"/>
          </w:tcPr>
          <w:p w:rsidR="00FD758D" w:rsidRPr="00377E0A" w:rsidRDefault="00A1567C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Windows 10</w:t>
            </w:r>
            <w:r w:rsidR="00ED4DEB">
              <w:rPr>
                <w:rFonts w:asciiTheme="majorHAnsi" w:hAnsiTheme="majorHAnsi"/>
                <w:noProof/>
                <w:sz w:val="24"/>
                <w:szCs w:val="24"/>
              </w:rPr>
              <w:t xml:space="preserve"> i 11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, </w:t>
            </w:r>
          </w:p>
          <w:p w:rsidR="009D44C3" w:rsidRPr="00886030" w:rsidRDefault="00ED4DEB" w:rsidP="0088603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886030">
              <w:rPr>
                <w:rFonts w:asciiTheme="majorHAnsi" w:hAnsiTheme="majorHAnsi"/>
                <w:noProof/>
                <w:sz w:val="24"/>
                <w:szCs w:val="24"/>
              </w:rPr>
              <w:t xml:space="preserve">Mac OS X </w:t>
            </w:r>
            <w:r w:rsidR="00886030" w:rsidRPr="00886030">
              <w:rPr>
                <w:rFonts w:asciiTheme="majorHAnsi" w:hAnsiTheme="majorHAnsi"/>
                <w:noProof/>
                <w:sz w:val="24"/>
                <w:szCs w:val="24"/>
              </w:rPr>
              <w:t>11</w:t>
            </w:r>
            <w:r w:rsidRPr="00886030">
              <w:rPr>
                <w:rFonts w:asciiTheme="majorHAnsi" w:hAnsiTheme="majorHAnsi"/>
                <w:noProof/>
                <w:sz w:val="24"/>
                <w:szCs w:val="24"/>
              </w:rPr>
              <w:t>, lub późniejszy</w:t>
            </w:r>
          </w:p>
          <w:p w:rsidR="00886030" w:rsidRPr="00886030" w:rsidRDefault="00886030" w:rsidP="0088603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886030">
              <w:rPr>
                <w:rFonts w:asciiTheme="majorHAnsi" w:hAnsiTheme="majorHAnsi"/>
                <w:noProof/>
                <w:sz w:val="24"/>
                <w:szCs w:val="24"/>
              </w:rPr>
              <w:t>Linux</w:t>
            </w:r>
          </w:p>
          <w:p w:rsidR="00886030" w:rsidRPr="00377E0A" w:rsidRDefault="00886030" w:rsidP="0088603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886030">
              <w:rPr>
                <w:rFonts w:asciiTheme="majorHAnsi" w:hAnsiTheme="majorHAnsi"/>
                <w:noProof/>
                <w:sz w:val="24"/>
                <w:szCs w:val="24"/>
              </w:rPr>
              <w:t>ChromeOS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7B092D">
              <w:rPr>
                <w:rFonts w:asciiTheme="majorHAnsi" w:hAnsiTheme="majorHAnsi"/>
                <w:noProof/>
                <w:sz w:val="24"/>
                <w:szCs w:val="24"/>
              </w:rPr>
              <w:t>5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812" w:type="dxa"/>
            <w:shd w:val="clear" w:color="auto" w:fill="auto"/>
          </w:tcPr>
          <w:p w:rsidR="00273D8D" w:rsidRPr="00955F2B" w:rsidRDefault="009D44C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886030" w:rsidRPr="00886030">
              <w:rPr>
                <w:rFonts w:asciiTheme="majorHAnsi" w:hAnsiTheme="majorHAnsi"/>
                <w:noProof/>
                <w:sz w:val="24"/>
                <w:szCs w:val="24"/>
              </w:rPr>
              <w:t>24 miesiące (lub 36 miesięcy po rejestracji na</w:t>
            </w:r>
            <w:r w:rsidR="00886030">
              <w:rPr>
                <w:rFonts w:asciiTheme="majorHAnsi" w:hAnsiTheme="majorHAnsi"/>
                <w:noProof/>
                <w:sz w:val="24"/>
                <w:szCs w:val="24"/>
              </w:rPr>
              <w:t xml:space="preserve"> stronie producenta)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</w:tbl>
    <w:p w:rsidR="009D44C3" w:rsidRDefault="009D44C3" w:rsidP="00064F99">
      <w:pPr>
        <w:spacing w:after="0" w:line="240" w:lineRule="auto"/>
        <w:rPr>
          <w:rFonts w:cs="Arial"/>
          <w:b/>
          <w:sz w:val="28"/>
          <w:szCs w:val="28"/>
        </w:rPr>
      </w:pPr>
    </w:p>
    <w:sectPr w:rsidR="009D44C3" w:rsidSect="00CE6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F804FA"/>
    <w:multiLevelType w:val="multilevel"/>
    <w:tmpl w:val="382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A73BBB"/>
    <w:multiLevelType w:val="multilevel"/>
    <w:tmpl w:val="6290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4468C"/>
    <w:multiLevelType w:val="multilevel"/>
    <w:tmpl w:val="6C40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04"/>
    <w:rsid w:val="00064F99"/>
    <w:rsid w:val="00087413"/>
    <w:rsid w:val="00090F63"/>
    <w:rsid w:val="000936C2"/>
    <w:rsid w:val="000C26C4"/>
    <w:rsid w:val="000C58B3"/>
    <w:rsid w:val="000D3770"/>
    <w:rsid w:val="000D381D"/>
    <w:rsid w:val="00111454"/>
    <w:rsid w:val="00117C62"/>
    <w:rsid w:val="00131650"/>
    <w:rsid w:val="00133EA2"/>
    <w:rsid w:val="00143FA2"/>
    <w:rsid w:val="00157DDB"/>
    <w:rsid w:val="0021105B"/>
    <w:rsid w:val="00214E76"/>
    <w:rsid w:val="0023215C"/>
    <w:rsid w:val="00236E77"/>
    <w:rsid w:val="00247C04"/>
    <w:rsid w:val="00273D8D"/>
    <w:rsid w:val="002A4137"/>
    <w:rsid w:val="002C79D5"/>
    <w:rsid w:val="002D40B0"/>
    <w:rsid w:val="002E032D"/>
    <w:rsid w:val="00320F71"/>
    <w:rsid w:val="0037363F"/>
    <w:rsid w:val="00377E0A"/>
    <w:rsid w:val="00381744"/>
    <w:rsid w:val="003A3202"/>
    <w:rsid w:val="003A477D"/>
    <w:rsid w:val="003C40BD"/>
    <w:rsid w:val="003E7B69"/>
    <w:rsid w:val="003F4EED"/>
    <w:rsid w:val="00405E93"/>
    <w:rsid w:val="00411870"/>
    <w:rsid w:val="004435B0"/>
    <w:rsid w:val="004470BA"/>
    <w:rsid w:val="00465036"/>
    <w:rsid w:val="00482C48"/>
    <w:rsid w:val="004A6060"/>
    <w:rsid w:val="004D3950"/>
    <w:rsid w:val="004E41F6"/>
    <w:rsid w:val="0051204A"/>
    <w:rsid w:val="005226F8"/>
    <w:rsid w:val="00536A6E"/>
    <w:rsid w:val="00593E87"/>
    <w:rsid w:val="005B4228"/>
    <w:rsid w:val="005C2A2F"/>
    <w:rsid w:val="005F480B"/>
    <w:rsid w:val="00643110"/>
    <w:rsid w:val="00650AD6"/>
    <w:rsid w:val="00653F90"/>
    <w:rsid w:val="00664F07"/>
    <w:rsid w:val="006678A5"/>
    <w:rsid w:val="00681AE0"/>
    <w:rsid w:val="00692992"/>
    <w:rsid w:val="006A219F"/>
    <w:rsid w:val="006B65B0"/>
    <w:rsid w:val="006D1C11"/>
    <w:rsid w:val="006F037D"/>
    <w:rsid w:val="00725241"/>
    <w:rsid w:val="00737DDA"/>
    <w:rsid w:val="00751785"/>
    <w:rsid w:val="007665AD"/>
    <w:rsid w:val="007A1FCC"/>
    <w:rsid w:val="007A327E"/>
    <w:rsid w:val="007B092D"/>
    <w:rsid w:val="007C17DB"/>
    <w:rsid w:val="007E361D"/>
    <w:rsid w:val="007F22A0"/>
    <w:rsid w:val="008335D5"/>
    <w:rsid w:val="0084200E"/>
    <w:rsid w:val="008469EB"/>
    <w:rsid w:val="00860719"/>
    <w:rsid w:val="00863F57"/>
    <w:rsid w:val="00871D74"/>
    <w:rsid w:val="00886030"/>
    <w:rsid w:val="00887F82"/>
    <w:rsid w:val="008A3806"/>
    <w:rsid w:val="008B0060"/>
    <w:rsid w:val="00907050"/>
    <w:rsid w:val="00915F06"/>
    <w:rsid w:val="00927D0E"/>
    <w:rsid w:val="00942A55"/>
    <w:rsid w:val="0097224C"/>
    <w:rsid w:val="00980DC4"/>
    <w:rsid w:val="009C7044"/>
    <w:rsid w:val="009D44C3"/>
    <w:rsid w:val="009D78B3"/>
    <w:rsid w:val="009F5974"/>
    <w:rsid w:val="00A1567C"/>
    <w:rsid w:val="00A1570D"/>
    <w:rsid w:val="00A371B6"/>
    <w:rsid w:val="00A67372"/>
    <w:rsid w:val="00AF4A8C"/>
    <w:rsid w:val="00B0621E"/>
    <w:rsid w:val="00B962F4"/>
    <w:rsid w:val="00BA5844"/>
    <w:rsid w:val="00BB18C8"/>
    <w:rsid w:val="00BC0FD3"/>
    <w:rsid w:val="00BE1D8F"/>
    <w:rsid w:val="00C05E53"/>
    <w:rsid w:val="00C326FB"/>
    <w:rsid w:val="00C629A3"/>
    <w:rsid w:val="00C7050F"/>
    <w:rsid w:val="00CA0BB5"/>
    <w:rsid w:val="00CC2049"/>
    <w:rsid w:val="00CE03DA"/>
    <w:rsid w:val="00CE242F"/>
    <w:rsid w:val="00CE6648"/>
    <w:rsid w:val="00CF6E42"/>
    <w:rsid w:val="00D16E1E"/>
    <w:rsid w:val="00D523B1"/>
    <w:rsid w:val="00D97B50"/>
    <w:rsid w:val="00DA2B78"/>
    <w:rsid w:val="00DA4499"/>
    <w:rsid w:val="00DA53B2"/>
    <w:rsid w:val="00DA578F"/>
    <w:rsid w:val="00DC0281"/>
    <w:rsid w:val="00DD2B8E"/>
    <w:rsid w:val="00DD4381"/>
    <w:rsid w:val="00DD670B"/>
    <w:rsid w:val="00DF09B1"/>
    <w:rsid w:val="00E245D4"/>
    <w:rsid w:val="00E35892"/>
    <w:rsid w:val="00E56C4C"/>
    <w:rsid w:val="00E64139"/>
    <w:rsid w:val="00E84D83"/>
    <w:rsid w:val="00EA0AF1"/>
    <w:rsid w:val="00EA77AF"/>
    <w:rsid w:val="00ED4DEB"/>
    <w:rsid w:val="00F013EF"/>
    <w:rsid w:val="00F25A72"/>
    <w:rsid w:val="00F377FA"/>
    <w:rsid w:val="00F52A37"/>
    <w:rsid w:val="00F73B38"/>
    <w:rsid w:val="00F75AB8"/>
    <w:rsid w:val="00FA0890"/>
    <w:rsid w:val="00FD758D"/>
    <w:rsid w:val="00FE0628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47F54"/>
  <w15:docId w15:val="{B7E29E1F-B349-4A19-9ED3-604B5FB6A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DE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DEB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49448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62847417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72923347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768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139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0474158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8011502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731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9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4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1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29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5852480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355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Kolesińska Anna</cp:lastModifiedBy>
  <cp:revision>15</cp:revision>
  <cp:lastPrinted>2025-07-31T05:53:00Z</cp:lastPrinted>
  <dcterms:created xsi:type="dcterms:W3CDTF">2020-08-14T06:11:00Z</dcterms:created>
  <dcterms:modified xsi:type="dcterms:W3CDTF">2025-07-31T05:53:00Z</dcterms:modified>
</cp:coreProperties>
</file>